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45" w:rsidRDefault="00A64497" w:rsidP="00A64497">
      <w:pPr>
        <w:autoSpaceDE w:val="0"/>
        <w:autoSpaceDN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様式④</w:t>
      </w:r>
    </w:p>
    <w:p w:rsidR="00A64497" w:rsidRPr="00A64497" w:rsidRDefault="00A64497" w:rsidP="00A64497">
      <w:pPr>
        <w:autoSpaceDE w:val="0"/>
        <w:autoSpaceDN w:val="0"/>
        <w:spacing w:line="0" w:lineRule="atLeast"/>
        <w:jc w:val="center"/>
        <w:rPr>
          <w:rFonts w:ascii="ＭＳ ゴシック" w:eastAsia="ＭＳ ゴシック" w:hAnsi="ＭＳ ゴシック"/>
          <w:sz w:val="36"/>
          <w:szCs w:val="36"/>
        </w:rPr>
      </w:pPr>
      <w:r w:rsidRPr="00A64497">
        <w:rPr>
          <w:rFonts w:ascii="ＭＳ ゴシック" w:eastAsia="ＭＳ ゴシック" w:hAnsi="ＭＳ ゴシック" w:hint="eastAsia"/>
          <w:sz w:val="36"/>
          <w:szCs w:val="36"/>
        </w:rPr>
        <w:t>経</w:t>
      </w:r>
      <w:r>
        <w:rPr>
          <w:rFonts w:ascii="ＭＳ ゴシック" w:eastAsia="ＭＳ ゴシック" w:hAnsi="ＭＳ ゴシック" w:hint="eastAsia"/>
          <w:sz w:val="36"/>
          <w:szCs w:val="36"/>
        </w:rPr>
        <w:t xml:space="preserve"> </w:t>
      </w:r>
      <w:r w:rsidRPr="00A64497">
        <w:rPr>
          <w:rFonts w:ascii="ＭＳ ゴシック" w:eastAsia="ＭＳ ゴシック" w:hAnsi="ＭＳ ゴシック" w:hint="eastAsia"/>
          <w:sz w:val="36"/>
          <w:szCs w:val="36"/>
        </w:rPr>
        <w:t>営</w:t>
      </w:r>
      <w:r>
        <w:rPr>
          <w:rFonts w:ascii="ＭＳ ゴシック" w:eastAsia="ＭＳ ゴシック" w:hAnsi="ＭＳ ゴシック" w:hint="eastAsia"/>
          <w:sz w:val="36"/>
          <w:szCs w:val="36"/>
        </w:rPr>
        <w:t xml:space="preserve"> </w:t>
      </w:r>
      <w:r w:rsidRPr="00A64497">
        <w:rPr>
          <w:rFonts w:ascii="ＭＳ ゴシック" w:eastAsia="ＭＳ ゴシック" w:hAnsi="ＭＳ ゴシック" w:hint="eastAsia"/>
          <w:sz w:val="36"/>
          <w:szCs w:val="36"/>
        </w:rPr>
        <w:t>計</w:t>
      </w:r>
      <w:r>
        <w:rPr>
          <w:rFonts w:ascii="ＭＳ ゴシック" w:eastAsia="ＭＳ ゴシック" w:hAnsi="ＭＳ ゴシック" w:hint="eastAsia"/>
          <w:sz w:val="36"/>
          <w:szCs w:val="36"/>
        </w:rPr>
        <w:t xml:space="preserve"> </w:t>
      </w:r>
      <w:r w:rsidRPr="00A64497">
        <w:rPr>
          <w:rFonts w:ascii="ＭＳ ゴシック" w:eastAsia="ＭＳ ゴシック" w:hAnsi="ＭＳ ゴシック" w:hint="eastAsia"/>
          <w:sz w:val="36"/>
          <w:szCs w:val="36"/>
        </w:rPr>
        <w:t>画</w:t>
      </w:r>
      <w:r>
        <w:rPr>
          <w:rFonts w:ascii="ＭＳ ゴシック" w:eastAsia="ＭＳ ゴシック" w:hAnsi="ＭＳ ゴシック" w:hint="eastAsia"/>
          <w:sz w:val="36"/>
          <w:szCs w:val="36"/>
        </w:rPr>
        <w:t xml:space="preserve"> </w:t>
      </w:r>
      <w:r w:rsidRPr="00A64497">
        <w:rPr>
          <w:rFonts w:ascii="ＭＳ ゴシック" w:eastAsia="ＭＳ ゴシック" w:hAnsi="ＭＳ ゴシック" w:hint="eastAsia"/>
          <w:sz w:val="36"/>
          <w:szCs w:val="36"/>
        </w:rPr>
        <w:t>書</w:t>
      </w:r>
    </w:p>
    <w:p w:rsidR="00A64497" w:rsidRPr="00A64497" w:rsidRDefault="00A64497" w:rsidP="004E3712">
      <w:pPr>
        <w:autoSpaceDE w:val="0"/>
        <w:autoSpaceDN w:val="0"/>
        <w:spacing w:line="0" w:lineRule="atLeast"/>
        <w:rPr>
          <w:rFonts w:ascii="ＭＳ ゴシック" w:eastAsia="ＭＳ ゴシック" w:hAnsi="ＭＳ ゴシック"/>
          <w:sz w:val="22"/>
          <w:szCs w:val="22"/>
        </w:rPr>
      </w:pPr>
    </w:p>
    <w:tbl>
      <w:tblPr>
        <w:tblStyle w:val="a9"/>
        <w:tblW w:w="0" w:type="auto"/>
        <w:jc w:val="right"/>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145"/>
      </w:tblGrid>
      <w:tr w:rsidR="0023348D" w:rsidTr="00CE0CF7">
        <w:trPr>
          <w:jc w:val="right"/>
        </w:trPr>
        <w:tc>
          <w:tcPr>
            <w:tcW w:w="851" w:type="dxa"/>
            <w:tcBorders>
              <w:bottom w:val="single" w:sz="4" w:space="0" w:color="auto"/>
            </w:tcBorders>
            <w:tcMar>
              <w:left w:w="0" w:type="dxa"/>
              <w:right w:w="0" w:type="dxa"/>
            </w:tcMar>
            <w:vAlign w:val="center"/>
          </w:tcPr>
          <w:p w:rsidR="0023348D" w:rsidRPr="00E40560" w:rsidRDefault="0023348D" w:rsidP="00CE0CF7">
            <w:pPr>
              <w:rPr>
                <w:rFonts w:ascii="ＭＳ ゴシック" w:eastAsia="ＭＳ ゴシック" w:hAnsi="ＭＳ ゴシック"/>
              </w:rPr>
            </w:pPr>
            <w:r w:rsidRPr="00E40560">
              <w:rPr>
                <w:rFonts w:ascii="ＭＳ ゴシック" w:eastAsia="ＭＳ ゴシック" w:hAnsi="ＭＳ ゴシック" w:hint="eastAsia"/>
              </w:rPr>
              <w:t>氏名</w:t>
            </w:r>
          </w:p>
        </w:tc>
        <w:tc>
          <w:tcPr>
            <w:tcW w:w="3145" w:type="dxa"/>
            <w:tcBorders>
              <w:bottom w:val="single" w:sz="4" w:space="0" w:color="auto"/>
            </w:tcBorders>
            <w:tcMar>
              <w:left w:w="0" w:type="dxa"/>
              <w:right w:w="0" w:type="dxa"/>
            </w:tcMar>
            <w:vAlign w:val="center"/>
          </w:tcPr>
          <w:p w:rsidR="0023348D" w:rsidRDefault="0023348D" w:rsidP="00CE0CF7">
            <w:pPr>
              <w:rPr>
                <w:rFonts w:ascii="ＭＳ ゴシック" w:eastAsia="ＭＳ ゴシック" w:hAnsi="ＭＳ ゴシック"/>
              </w:rPr>
            </w:pPr>
          </w:p>
        </w:tc>
      </w:tr>
    </w:tbl>
    <w:p w:rsidR="00A64497" w:rsidRPr="00A64497" w:rsidRDefault="00A64497" w:rsidP="004E3712">
      <w:pPr>
        <w:autoSpaceDE w:val="0"/>
        <w:autoSpaceDN w:val="0"/>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１．</w:t>
      </w:r>
      <w:r w:rsidRPr="00A64497">
        <w:rPr>
          <w:rFonts w:ascii="ＭＳ ゴシック" w:eastAsia="ＭＳ ゴシック" w:hAnsi="ＭＳ ゴシック" w:hint="eastAsia"/>
          <w:sz w:val="22"/>
          <w:szCs w:val="22"/>
        </w:rPr>
        <w:t>損益予想</w:t>
      </w:r>
    </w:p>
    <w:p w:rsidR="00A64497" w:rsidRPr="00A64497" w:rsidRDefault="00A64497" w:rsidP="00A64497">
      <w:pPr>
        <w:autoSpaceDE w:val="0"/>
        <w:autoSpaceDN w:val="0"/>
        <w:spacing w:line="200" w:lineRule="exact"/>
        <w:jc w:val="right"/>
        <w:rPr>
          <w:rFonts w:ascii="ＭＳ ゴシック" w:eastAsia="ＭＳ ゴシック" w:hAnsi="ＭＳ ゴシック"/>
          <w:sz w:val="18"/>
          <w:szCs w:val="18"/>
        </w:rPr>
      </w:pPr>
      <w:r w:rsidRPr="00A64497">
        <w:rPr>
          <w:rFonts w:ascii="ＭＳ ゴシック" w:eastAsia="ＭＳ ゴシック" w:hAnsi="ＭＳ ゴシック" w:hint="eastAsia"/>
          <w:sz w:val="18"/>
          <w:szCs w:val="18"/>
        </w:rPr>
        <w:t>(単位：千円)</w:t>
      </w:r>
    </w:p>
    <w:tbl>
      <w:tblPr>
        <w:tblStyle w:val="a9"/>
        <w:tblW w:w="0" w:type="auto"/>
        <w:tblInd w:w="10" w:type="dxa"/>
        <w:tblLook w:val="04A0" w:firstRow="1" w:lastRow="0" w:firstColumn="1" w:lastColumn="0" w:noHBand="0" w:noVBand="1"/>
      </w:tblPr>
      <w:tblGrid>
        <w:gridCol w:w="1630"/>
        <w:gridCol w:w="1759"/>
        <w:gridCol w:w="1759"/>
        <w:gridCol w:w="1760"/>
        <w:gridCol w:w="1759"/>
        <w:gridCol w:w="1760"/>
        <w:gridCol w:w="1759"/>
        <w:gridCol w:w="1760"/>
        <w:gridCol w:w="1759"/>
        <w:gridCol w:w="1760"/>
        <w:gridCol w:w="1759"/>
        <w:gridCol w:w="1760"/>
      </w:tblGrid>
      <w:tr w:rsidR="002C31D1" w:rsidRPr="00A64497" w:rsidTr="00E02369">
        <w:trPr>
          <w:trHeight w:val="376"/>
        </w:trPr>
        <w:tc>
          <w:tcPr>
            <w:tcW w:w="1630" w:type="dxa"/>
            <w:tcBorders>
              <w:top w:val="single" w:sz="12" w:space="0" w:color="auto"/>
              <w:left w:val="single" w:sz="12" w:space="0" w:color="auto"/>
              <w:right w:val="single" w:sz="4" w:space="0" w:color="000000" w:themeColor="text1"/>
            </w:tcBorders>
            <w:shd w:val="clear" w:color="auto" w:fill="auto"/>
            <w:tcMar>
              <w:left w:w="0" w:type="dxa"/>
              <w:right w:w="0" w:type="dxa"/>
            </w:tcMar>
            <w:vAlign w:val="center"/>
          </w:tcPr>
          <w:p w:rsidR="002C31D1" w:rsidRPr="00A64497" w:rsidRDefault="002C31D1" w:rsidP="00A64497">
            <w:pPr>
              <w:widowControl/>
              <w:ind w:leftChars="50" w:left="120" w:rightChars="50" w:right="120"/>
              <w:jc w:val="left"/>
              <w:rPr>
                <w:rFonts w:ascii="ＭＳ ゴシック" w:eastAsia="ＭＳ ゴシック" w:hAnsi="ＭＳ ゴシック"/>
                <w:sz w:val="22"/>
                <w:szCs w:val="22"/>
              </w:rPr>
            </w:pPr>
          </w:p>
        </w:tc>
        <w:tc>
          <w:tcPr>
            <w:tcW w:w="1759" w:type="dxa"/>
            <w:tcBorders>
              <w:top w:val="single" w:sz="12" w:space="0" w:color="auto"/>
              <w:left w:val="single" w:sz="4" w:space="0" w:color="000000" w:themeColor="text1"/>
              <w:right w:val="single" w:sz="4" w:space="0" w:color="000000" w:themeColor="text1"/>
            </w:tcBorders>
            <w:shd w:val="clear" w:color="auto" w:fill="auto"/>
            <w:tcMar>
              <w:left w:w="0" w:type="dxa"/>
              <w:right w:w="0" w:type="dxa"/>
            </w:tcMar>
            <w:vAlign w:val="center"/>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第１年</w:t>
            </w:r>
          </w:p>
        </w:tc>
        <w:tc>
          <w:tcPr>
            <w:tcW w:w="1759" w:type="dxa"/>
            <w:tcBorders>
              <w:top w:val="single" w:sz="12" w:space="0" w:color="auto"/>
              <w:left w:val="single" w:sz="4" w:space="0" w:color="000000" w:themeColor="text1"/>
              <w:right w:val="single" w:sz="4" w:space="0" w:color="000000" w:themeColor="text1"/>
            </w:tcBorders>
            <w:vAlign w:val="center"/>
          </w:tcPr>
          <w:p w:rsidR="002C31D1" w:rsidRPr="00A64497" w:rsidRDefault="002C31D1" w:rsidP="00452A7F">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第２年</w:t>
            </w:r>
          </w:p>
        </w:tc>
        <w:tc>
          <w:tcPr>
            <w:tcW w:w="1760" w:type="dxa"/>
            <w:tcBorders>
              <w:top w:val="single" w:sz="12" w:space="0" w:color="auto"/>
              <w:left w:val="single" w:sz="4" w:space="0" w:color="000000" w:themeColor="text1"/>
              <w:right w:val="single" w:sz="4" w:space="0" w:color="000000" w:themeColor="text1"/>
            </w:tcBorders>
            <w:vAlign w:val="center"/>
          </w:tcPr>
          <w:p w:rsidR="002C31D1" w:rsidRPr="00A64497" w:rsidRDefault="002C31D1" w:rsidP="00452A7F">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第３年</w:t>
            </w:r>
          </w:p>
        </w:tc>
        <w:tc>
          <w:tcPr>
            <w:tcW w:w="1759" w:type="dxa"/>
            <w:tcBorders>
              <w:top w:val="single" w:sz="12" w:space="0" w:color="auto"/>
              <w:left w:val="single" w:sz="4" w:space="0" w:color="000000" w:themeColor="text1"/>
              <w:right w:val="single" w:sz="4" w:space="0" w:color="000000" w:themeColor="text1"/>
            </w:tcBorders>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４</w:t>
            </w:r>
            <w:r w:rsidRPr="00A64497">
              <w:rPr>
                <w:rFonts w:ascii="ＭＳ ゴシック" w:eastAsia="ＭＳ ゴシック" w:hAnsi="ＭＳ ゴシック" w:hint="eastAsia"/>
                <w:sz w:val="22"/>
                <w:szCs w:val="22"/>
              </w:rPr>
              <w:t>年</w:t>
            </w:r>
          </w:p>
        </w:tc>
        <w:tc>
          <w:tcPr>
            <w:tcW w:w="1760" w:type="dxa"/>
            <w:tcBorders>
              <w:top w:val="single" w:sz="12" w:space="0" w:color="auto"/>
              <w:left w:val="single" w:sz="4" w:space="0" w:color="000000" w:themeColor="text1"/>
              <w:right w:val="single" w:sz="4" w:space="0" w:color="000000" w:themeColor="text1"/>
            </w:tcBorders>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w:t>
            </w:r>
            <w:r w:rsidRPr="00A64497">
              <w:rPr>
                <w:rFonts w:ascii="ＭＳ ゴシック" w:eastAsia="ＭＳ ゴシック" w:hAnsi="ＭＳ ゴシック" w:hint="eastAsia"/>
                <w:sz w:val="22"/>
                <w:szCs w:val="22"/>
              </w:rPr>
              <w:t>年</w:t>
            </w:r>
          </w:p>
        </w:tc>
        <w:tc>
          <w:tcPr>
            <w:tcW w:w="1759" w:type="dxa"/>
            <w:tcBorders>
              <w:top w:val="single" w:sz="12" w:space="0" w:color="auto"/>
              <w:left w:val="single" w:sz="4" w:space="0" w:color="000000" w:themeColor="text1"/>
              <w:right w:val="single" w:sz="4" w:space="0" w:color="000000" w:themeColor="text1"/>
            </w:tcBorders>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６</w:t>
            </w:r>
            <w:r w:rsidRPr="00A64497">
              <w:rPr>
                <w:rFonts w:ascii="ＭＳ ゴシック" w:eastAsia="ＭＳ ゴシック" w:hAnsi="ＭＳ ゴシック" w:hint="eastAsia"/>
                <w:sz w:val="22"/>
                <w:szCs w:val="22"/>
              </w:rPr>
              <w:t>年</w:t>
            </w:r>
          </w:p>
        </w:tc>
        <w:tc>
          <w:tcPr>
            <w:tcW w:w="1760" w:type="dxa"/>
            <w:tcBorders>
              <w:top w:val="single" w:sz="12" w:space="0" w:color="auto"/>
              <w:left w:val="single" w:sz="4" w:space="0" w:color="000000" w:themeColor="text1"/>
              <w:right w:val="single" w:sz="4" w:space="0" w:color="000000" w:themeColor="text1"/>
            </w:tcBorders>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７</w:t>
            </w:r>
            <w:r w:rsidRPr="00A64497">
              <w:rPr>
                <w:rFonts w:ascii="ＭＳ ゴシック" w:eastAsia="ＭＳ ゴシック" w:hAnsi="ＭＳ ゴシック" w:hint="eastAsia"/>
                <w:sz w:val="22"/>
                <w:szCs w:val="22"/>
              </w:rPr>
              <w:t>年</w:t>
            </w:r>
          </w:p>
        </w:tc>
        <w:tc>
          <w:tcPr>
            <w:tcW w:w="1759" w:type="dxa"/>
            <w:tcBorders>
              <w:top w:val="single" w:sz="12" w:space="0" w:color="auto"/>
              <w:left w:val="single" w:sz="4" w:space="0" w:color="000000" w:themeColor="text1"/>
            </w:tcBorders>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８</w:t>
            </w:r>
            <w:r w:rsidRPr="00A64497">
              <w:rPr>
                <w:rFonts w:ascii="ＭＳ ゴシック" w:eastAsia="ＭＳ ゴシック" w:hAnsi="ＭＳ ゴシック" w:hint="eastAsia"/>
                <w:sz w:val="22"/>
                <w:szCs w:val="22"/>
              </w:rPr>
              <w:t>年</w:t>
            </w:r>
          </w:p>
        </w:tc>
        <w:tc>
          <w:tcPr>
            <w:tcW w:w="1760" w:type="dxa"/>
            <w:tcBorders>
              <w:top w:val="single" w:sz="12" w:space="0" w:color="auto"/>
              <w:left w:val="single" w:sz="4" w:space="0" w:color="000000" w:themeColor="text1"/>
            </w:tcBorders>
            <w:shd w:val="clear" w:color="auto" w:fill="auto"/>
            <w:tcMar>
              <w:left w:w="0" w:type="dxa"/>
              <w:right w:w="0" w:type="dxa"/>
            </w:tcMar>
            <w:vAlign w:val="center"/>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９</w:t>
            </w:r>
            <w:r w:rsidRPr="00A64497">
              <w:rPr>
                <w:rFonts w:ascii="ＭＳ ゴシック" w:eastAsia="ＭＳ ゴシック" w:hAnsi="ＭＳ ゴシック" w:hint="eastAsia"/>
                <w:sz w:val="22"/>
                <w:szCs w:val="22"/>
              </w:rPr>
              <w:t>年</w:t>
            </w:r>
          </w:p>
        </w:tc>
        <w:tc>
          <w:tcPr>
            <w:tcW w:w="1759" w:type="dxa"/>
            <w:tcBorders>
              <w:top w:val="single" w:sz="12" w:space="0" w:color="auto"/>
              <w:left w:val="single" w:sz="4" w:space="0" w:color="000000" w:themeColor="text1"/>
            </w:tcBorders>
            <w:shd w:val="clear" w:color="auto" w:fill="auto"/>
            <w:tcMar>
              <w:left w:w="0" w:type="dxa"/>
              <w:right w:w="0" w:type="dxa"/>
            </w:tcMar>
            <w:vAlign w:val="center"/>
          </w:tcPr>
          <w:p w:rsidR="002C31D1" w:rsidRPr="00A64497" w:rsidRDefault="002C31D1" w:rsidP="002C31D1">
            <w:pPr>
              <w:autoSpaceDE w:val="0"/>
              <w:autoSpaceDN w:val="0"/>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１０</w:t>
            </w:r>
            <w:r w:rsidRPr="00A64497">
              <w:rPr>
                <w:rFonts w:ascii="ＭＳ ゴシック" w:eastAsia="ＭＳ ゴシック" w:hAnsi="ＭＳ ゴシック" w:hint="eastAsia"/>
                <w:sz w:val="22"/>
                <w:szCs w:val="22"/>
              </w:rPr>
              <w:t>年</w:t>
            </w:r>
          </w:p>
        </w:tc>
        <w:tc>
          <w:tcPr>
            <w:tcW w:w="1760" w:type="dxa"/>
            <w:tcBorders>
              <w:top w:val="single" w:sz="12" w:space="0" w:color="auto"/>
              <w:left w:val="single" w:sz="4" w:space="0" w:color="000000" w:themeColor="text1"/>
              <w:right w:val="single" w:sz="12" w:space="0" w:color="auto"/>
            </w:tcBorders>
            <w:shd w:val="clear" w:color="auto" w:fill="auto"/>
            <w:tcMar>
              <w:left w:w="0" w:type="dxa"/>
              <w:right w:w="0" w:type="dxa"/>
            </w:tcMar>
            <w:vAlign w:val="center"/>
          </w:tcPr>
          <w:p w:rsidR="002C31D1" w:rsidRPr="00A64497" w:rsidRDefault="002C31D1" w:rsidP="00A64497">
            <w:pPr>
              <w:jc w:val="center"/>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備考</w:t>
            </w:r>
          </w:p>
        </w:tc>
      </w:tr>
      <w:tr w:rsidR="002C31D1" w:rsidRPr="00A64497" w:rsidTr="0023348D">
        <w:trPr>
          <w:trHeight w:val="70"/>
        </w:trPr>
        <w:tc>
          <w:tcPr>
            <w:tcW w:w="1630" w:type="dxa"/>
            <w:tcBorders>
              <w:left w:val="single" w:sz="12"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①売上高</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left w:val="single" w:sz="12"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②売上原価</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96"/>
        </w:trPr>
        <w:tc>
          <w:tcPr>
            <w:tcW w:w="1630" w:type="dxa"/>
            <w:tcBorders>
              <w:left w:val="single" w:sz="12" w:space="0" w:color="auto"/>
              <w:bottom w:val="single" w:sz="4"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③売上総利益</w:t>
            </w:r>
          </w:p>
          <w:p w:rsidR="002C31D1" w:rsidRPr="00A64497" w:rsidRDefault="002C31D1" w:rsidP="00A64497">
            <w:pPr>
              <w:spacing w:line="0" w:lineRule="atLeast"/>
              <w:ind w:leftChars="50" w:left="120" w:rightChars="50" w:right="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64497">
              <w:rPr>
                <w:rFonts w:ascii="ＭＳ ゴシック" w:eastAsia="ＭＳ ゴシック" w:hAnsi="ＭＳ ゴシック" w:hint="eastAsia"/>
                <w:sz w:val="18"/>
                <w:szCs w:val="18"/>
              </w:rPr>
              <w:t>（①－②）</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auto"/>
              <w:left w:val="single" w:sz="12"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④営業費用</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nil"/>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人件費</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水光熱費</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賃借料</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減価償却費</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支払利息</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bottom w:val="single" w:sz="4" w:space="0" w:color="000000" w:themeColor="text1"/>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宣伝広告費</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top w:val="single" w:sz="4" w:space="0" w:color="000000" w:themeColor="text1"/>
              <w:left w:val="single" w:sz="12"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64497">
              <w:rPr>
                <w:rFonts w:ascii="ＭＳ ゴシック" w:eastAsia="ＭＳ ゴシック" w:hAnsi="ＭＳ ゴシック" w:hint="eastAsia"/>
                <w:sz w:val="22"/>
                <w:szCs w:val="22"/>
              </w:rPr>
              <w:t>その他経費</w:t>
            </w: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r w:rsidR="002C31D1" w:rsidRPr="00A64497" w:rsidTr="0023348D">
        <w:trPr>
          <w:trHeight w:val="70"/>
        </w:trPr>
        <w:tc>
          <w:tcPr>
            <w:tcW w:w="1630" w:type="dxa"/>
            <w:tcBorders>
              <w:left w:val="single" w:sz="12" w:space="0" w:color="auto"/>
              <w:bottom w:val="single" w:sz="12" w:space="0" w:color="auto"/>
              <w:right w:val="single" w:sz="4" w:space="0" w:color="000000" w:themeColor="text1"/>
            </w:tcBorders>
            <w:tcMar>
              <w:left w:w="0" w:type="dxa"/>
              <w:right w:w="0" w:type="dxa"/>
            </w:tcMar>
            <w:vAlign w:val="center"/>
          </w:tcPr>
          <w:p w:rsidR="002C31D1" w:rsidRPr="00A64497" w:rsidRDefault="002C31D1" w:rsidP="00A64497">
            <w:pPr>
              <w:ind w:leftChars="50" w:left="120" w:rightChars="50" w:right="120"/>
              <w:rPr>
                <w:rFonts w:ascii="ＭＳ ゴシック" w:eastAsia="ＭＳ ゴシック" w:hAnsi="ＭＳ ゴシック"/>
                <w:sz w:val="22"/>
                <w:szCs w:val="22"/>
              </w:rPr>
            </w:pPr>
            <w:r w:rsidRPr="00A64497">
              <w:rPr>
                <w:rFonts w:ascii="ＭＳ ゴシック" w:eastAsia="ＭＳ ゴシック" w:hAnsi="ＭＳ ゴシック" w:hint="eastAsia"/>
                <w:sz w:val="22"/>
                <w:szCs w:val="22"/>
              </w:rPr>
              <w:t>⑤損　益</w:t>
            </w:r>
          </w:p>
          <w:p w:rsidR="002C31D1" w:rsidRPr="00A64497" w:rsidRDefault="002C31D1" w:rsidP="00A64497">
            <w:pPr>
              <w:spacing w:line="0" w:lineRule="atLeast"/>
              <w:ind w:leftChars="50" w:left="120" w:rightChars="50" w:right="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64497">
              <w:rPr>
                <w:rFonts w:ascii="ＭＳ ゴシック" w:eastAsia="ＭＳ ゴシック" w:hAnsi="ＭＳ ゴシック" w:hint="eastAsia"/>
                <w:sz w:val="18"/>
                <w:szCs w:val="18"/>
              </w:rPr>
              <w:t>(③－④)</w:t>
            </w:r>
          </w:p>
        </w:tc>
        <w:tc>
          <w:tcPr>
            <w:tcW w:w="1759"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bottom w:val="single" w:sz="12" w:space="0" w:color="auto"/>
              <w:right w:val="single" w:sz="4" w:space="0" w:color="000000" w:themeColor="text1"/>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bottom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bottom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59" w:type="dxa"/>
            <w:tcBorders>
              <w:left w:val="single" w:sz="4" w:space="0" w:color="000000" w:themeColor="text1"/>
              <w:bottom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c>
          <w:tcPr>
            <w:tcW w:w="1760" w:type="dxa"/>
            <w:tcBorders>
              <w:left w:val="single" w:sz="4" w:space="0" w:color="000000" w:themeColor="text1"/>
              <w:bottom w:val="single" w:sz="12" w:space="0" w:color="auto"/>
              <w:right w:val="single" w:sz="12" w:space="0" w:color="auto"/>
            </w:tcBorders>
            <w:tcMar>
              <w:left w:w="0" w:type="dxa"/>
              <w:right w:w="0" w:type="dxa"/>
            </w:tcMar>
            <w:vAlign w:val="center"/>
          </w:tcPr>
          <w:p w:rsidR="002C31D1" w:rsidRPr="00A64497" w:rsidRDefault="002C31D1" w:rsidP="0023348D">
            <w:pPr>
              <w:spacing w:line="336" w:lineRule="auto"/>
              <w:jc w:val="center"/>
              <w:rPr>
                <w:rFonts w:ascii="ＭＳ ゴシック" w:eastAsia="ＭＳ ゴシック" w:hAnsi="ＭＳ ゴシック"/>
                <w:sz w:val="22"/>
                <w:szCs w:val="22"/>
              </w:rPr>
            </w:pPr>
          </w:p>
        </w:tc>
      </w:tr>
    </w:tbl>
    <w:p w:rsidR="00A64497" w:rsidRPr="00A64497" w:rsidRDefault="00A64497" w:rsidP="00A64497">
      <w:pPr>
        <w:ind w:left="440" w:hangingChars="200" w:hanging="440"/>
        <w:rPr>
          <w:rFonts w:ascii="ＭＳ ゴシック" w:eastAsia="ＭＳ ゴシック" w:hAnsi="ＭＳ ゴシック" w:cs="メイリオ"/>
          <w:sz w:val="22"/>
          <w:szCs w:val="22"/>
        </w:rPr>
      </w:pPr>
    </w:p>
    <w:p w:rsidR="00A64497" w:rsidRPr="00A64497" w:rsidRDefault="00A64497" w:rsidP="00A64497">
      <w:pPr>
        <w:ind w:left="440" w:hangingChars="200" w:hanging="440"/>
        <w:rPr>
          <w:rFonts w:ascii="ＭＳ ゴシック" w:eastAsia="ＭＳ ゴシック" w:hAnsi="ＭＳ ゴシック" w:cs="メイリオ"/>
          <w:sz w:val="22"/>
          <w:szCs w:val="22"/>
        </w:rPr>
      </w:pPr>
      <w:r w:rsidRPr="00A64497">
        <w:rPr>
          <w:rFonts w:ascii="ＭＳ ゴシック" w:eastAsia="ＭＳ ゴシック" w:hAnsi="ＭＳ ゴシック" w:cs="メイリオ" w:hint="eastAsia"/>
          <w:sz w:val="22"/>
          <w:szCs w:val="22"/>
        </w:rPr>
        <w:t>２．出店資金の調達区分並びに使途</w:t>
      </w:r>
    </w:p>
    <w:p w:rsidR="00A64497" w:rsidRDefault="00A64497" w:rsidP="0023348D">
      <w:pPr>
        <w:tabs>
          <w:tab w:val="left" w:pos="8080"/>
        </w:tabs>
        <w:spacing w:line="0" w:lineRule="atLeast"/>
        <w:ind w:leftChars="3366" w:left="8078"/>
        <w:jc w:val="left"/>
        <w:rPr>
          <w:rFonts w:ascii="ＭＳ ゴシック" w:eastAsia="ＭＳ ゴシック" w:hAnsi="ＭＳ ゴシック" w:cs="メイリオ"/>
          <w:sz w:val="18"/>
          <w:szCs w:val="18"/>
        </w:rPr>
      </w:pPr>
      <w:r w:rsidRPr="00A64497">
        <w:rPr>
          <w:rFonts w:ascii="ＭＳ ゴシック" w:eastAsia="ＭＳ ゴシック" w:hAnsi="ＭＳ ゴシック" w:cs="メイリオ" w:hint="eastAsia"/>
          <w:sz w:val="18"/>
          <w:szCs w:val="18"/>
        </w:rPr>
        <w:t>（単位：千円）</w:t>
      </w:r>
    </w:p>
    <w:tbl>
      <w:tblPr>
        <w:tblStyle w:val="a9"/>
        <w:tblW w:w="0" w:type="auto"/>
        <w:tblInd w:w="5" w:type="dxa"/>
        <w:tblLook w:val="04A0" w:firstRow="1" w:lastRow="0" w:firstColumn="1" w:lastColumn="0" w:noHBand="0" w:noVBand="1"/>
      </w:tblPr>
      <w:tblGrid>
        <w:gridCol w:w="567"/>
        <w:gridCol w:w="1560"/>
        <w:gridCol w:w="2672"/>
        <w:gridCol w:w="588"/>
        <w:gridCol w:w="1559"/>
        <w:gridCol w:w="2300"/>
        <w:gridCol w:w="2300"/>
        <w:gridCol w:w="4199"/>
      </w:tblGrid>
      <w:tr w:rsidR="00323BEA" w:rsidTr="00323BEA">
        <w:tc>
          <w:tcPr>
            <w:tcW w:w="567" w:type="dxa"/>
            <w:vMerge w:val="restart"/>
            <w:tcBorders>
              <w:top w:val="single" w:sz="12" w:space="0" w:color="auto"/>
              <w:left w:val="single" w:sz="12" w:space="0" w:color="auto"/>
            </w:tcBorders>
            <w:tcMar>
              <w:left w:w="0" w:type="dxa"/>
              <w:right w:w="0" w:type="dxa"/>
            </w:tcMar>
            <w:textDirection w:val="tbRlV"/>
            <w:vAlign w:val="center"/>
          </w:tcPr>
          <w:p w:rsidR="00323BEA" w:rsidRPr="00A64497" w:rsidRDefault="00323BEA" w:rsidP="00A64497">
            <w:pPr>
              <w:spacing w:line="0" w:lineRule="atLeast"/>
              <w:ind w:left="113" w:right="113"/>
              <w:jc w:val="center"/>
              <w:rPr>
                <w:rFonts w:ascii="ＭＳ ゴシック" w:eastAsia="ＭＳ ゴシック" w:hAnsi="ＭＳ ゴシック" w:cs="メイリオ"/>
                <w:sz w:val="22"/>
                <w:szCs w:val="22"/>
              </w:rPr>
            </w:pPr>
            <w:r w:rsidRPr="00A64497">
              <w:rPr>
                <w:rFonts w:ascii="ＭＳ ゴシック" w:eastAsia="ＭＳ ゴシック" w:hAnsi="ＭＳ ゴシック" w:cs="メイリオ" w:hint="eastAsia"/>
                <w:sz w:val="22"/>
                <w:szCs w:val="22"/>
              </w:rPr>
              <w:t>調達区分</w:t>
            </w:r>
          </w:p>
        </w:tc>
        <w:tc>
          <w:tcPr>
            <w:tcW w:w="1560" w:type="dxa"/>
            <w:tcBorders>
              <w:top w:val="single" w:sz="12" w:space="0" w:color="auto"/>
            </w:tcBorders>
            <w:tcMar>
              <w:left w:w="0" w:type="dxa"/>
              <w:right w:w="0" w:type="dxa"/>
            </w:tcMar>
          </w:tcPr>
          <w:p w:rsidR="00323BEA" w:rsidRPr="008173CD" w:rsidRDefault="00323BEA" w:rsidP="008173CD">
            <w:pPr>
              <w:spacing w:line="288" w:lineRule="auto"/>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自己資金</w:t>
            </w:r>
          </w:p>
        </w:tc>
        <w:tc>
          <w:tcPr>
            <w:tcW w:w="2672" w:type="dxa"/>
            <w:tcBorders>
              <w:top w:val="single" w:sz="12" w:space="0" w:color="auto"/>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val="restart"/>
            <w:tcBorders>
              <w:top w:val="single" w:sz="12" w:space="0" w:color="auto"/>
              <w:left w:val="single" w:sz="12" w:space="0" w:color="auto"/>
            </w:tcBorders>
            <w:tcMar>
              <w:left w:w="0" w:type="dxa"/>
              <w:right w:w="0" w:type="dxa"/>
            </w:tcMar>
            <w:textDirection w:val="tbRlV"/>
            <w:vAlign w:val="center"/>
          </w:tcPr>
          <w:p w:rsidR="00323BEA" w:rsidRDefault="00323BEA" w:rsidP="00A64497">
            <w:pPr>
              <w:spacing w:line="0" w:lineRule="atLeast"/>
              <w:ind w:left="113" w:right="113"/>
              <w:jc w:val="center"/>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22"/>
                <w:szCs w:val="22"/>
              </w:rPr>
              <w:t>使　　途</w:t>
            </w:r>
          </w:p>
        </w:tc>
        <w:tc>
          <w:tcPr>
            <w:tcW w:w="1559" w:type="dxa"/>
            <w:tcBorders>
              <w:top w:val="single" w:sz="12" w:space="0" w:color="auto"/>
            </w:tcBorders>
            <w:tcMar>
              <w:left w:w="0" w:type="dxa"/>
              <w:right w:w="0" w:type="dxa"/>
            </w:tcMar>
          </w:tcPr>
          <w:p w:rsidR="00323BEA" w:rsidRPr="008173CD" w:rsidRDefault="00323BEA" w:rsidP="00A64497">
            <w:pPr>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敷金</w:t>
            </w:r>
          </w:p>
        </w:tc>
        <w:tc>
          <w:tcPr>
            <w:tcW w:w="2300" w:type="dxa"/>
            <w:tcBorders>
              <w:top w:val="single" w:sz="12" w:space="0" w:color="auto"/>
              <w:right w:val="single" w:sz="12" w:space="0" w:color="auto"/>
            </w:tcBorders>
            <w:tcMar>
              <w:left w:w="0" w:type="dxa"/>
              <w:right w:w="0" w:type="dxa"/>
            </w:tcMa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nil"/>
            </w:tcBorders>
          </w:tcPr>
          <w:p w:rsidR="00323BEA" w:rsidRDefault="00323BEA" w:rsidP="00A64497">
            <w:pPr>
              <w:jc w:val="left"/>
              <w:rPr>
                <w:rFonts w:ascii="ＭＳ ゴシック" w:eastAsia="ＭＳ ゴシック" w:hAnsi="ＭＳ ゴシック" w:cs="メイリオ"/>
                <w:sz w:val="18"/>
                <w:szCs w:val="18"/>
              </w:rPr>
            </w:pPr>
          </w:p>
        </w:tc>
        <w:tc>
          <w:tcPr>
            <w:tcW w:w="4199" w:type="dxa"/>
            <w:tcBorders>
              <w:top w:val="nil"/>
              <w:left w:val="nil"/>
              <w:bottom w:val="nil"/>
              <w:right w:val="nil"/>
            </w:tcBorders>
            <w:tcMar>
              <w:left w:w="0" w:type="dxa"/>
              <w:right w:w="0" w:type="dxa"/>
            </w:tcMar>
            <w:vAlign w:val="center"/>
          </w:tcPr>
          <w:p w:rsidR="00323BEA" w:rsidRDefault="00323BEA" w:rsidP="00323BEA">
            <w:pPr>
              <w:rPr>
                <w:rFonts w:ascii="ＭＳ ゴシック" w:eastAsia="ＭＳ ゴシック" w:hAnsi="ＭＳ ゴシック" w:cs="メイリオ"/>
                <w:sz w:val="18"/>
                <w:szCs w:val="18"/>
              </w:rPr>
            </w:pPr>
          </w:p>
        </w:tc>
      </w:tr>
      <w:tr w:rsidR="00323BEA" w:rsidTr="00323BEA">
        <w:tc>
          <w:tcPr>
            <w:tcW w:w="567"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60" w:type="dxa"/>
            <w:tcMar>
              <w:left w:w="0" w:type="dxa"/>
              <w:right w:w="0" w:type="dxa"/>
            </w:tcMar>
          </w:tcPr>
          <w:p w:rsidR="00323BEA" w:rsidRPr="008173CD" w:rsidRDefault="00323BEA" w:rsidP="008173CD">
            <w:pPr>
              <w:spacing w:line="288" w:lineRule="auto"/>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借入金</w:t>
            </w:r>
            <w:r w:rsidRPr="00323BEA">
              <w:rPr>
                <w:rFonts w:ascii="ＭＳ ゴシック" w:eastAsia="ＭＳ ゴシック" w:hAnsi="ＭＳ ゴシック" w:cs="メイリオ" w:hint="eastAsia"/>
                <w:sz w:val="18"/>
                <w:szCs w:val="18"/>
              </w:rPr>
              <w:t>（※）</w:t>
            </w:r>
          </w:p>
        </w:tc>
        <w:tc>
          <w:tcPr>
            <w:tcW w:w="2672" w:type="dxa"/>
            <w:tcBorders>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59" w:type="dxa"/>
            <w:tcMar>
              <w:left w:w="0" w:type="dxa"/>
              <w:right w:w="0" w:type="dxa"/>
            </w:tcMar>
          </w:tcPr>
          <w:p w:rsidR="00323BEA" w:rsidRPr="008173CD" w:rsidRDefault="00323BEA" w:rsidP="00A64497">
            <w:pPr>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内装工事費</w:t>
            </w:r>
          </w:p>
        </w:tc>
        <w:tc>
          <w:tcPr>
            <w:tcW w:w="2300" w:type="dxa"/>
            <w:tcBorders>
              <w:right w:val="single" w:sz="12" w:space="0" w:color="auto"/>
            </w:tcBorders>
            <w:tcMar>
              <w:left w:w="0" w:type="dxa"/>
              <w:right w:w="0" w:type="dxa"/>
            </w:tcMa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nil"/>
            </w:tcBorders>
          </w:tcPr>
          <w:p w:rsidR="00323BEA" w:rsidRDefault="00323BEA" w:rsidP="00A64497">
            <w:pPr>
              <w:jc w:val="left"/>
              <w:rPr>
                <w:rFonts w:ascii="ＭＳ ゴシック" w:eastAsia="ＭＳ ゴシック" w:hAnsi="ＭＳ ゴシック" w:cs="メイリオ"/>
                <w:sz w:val="18"/>
                <w:szCs w:val="18"/>
              </w:rPr>
            </w:pPr>
          </w:p>
        </w:tc>
        <w:tc>
          <w:tcPr>
            <w:tcW w:w="4199" w:type="dxa"/>
            <w:tcBorders>
              <w:top w:val="nil"/>
              <w:left w:val="nil"/>
              <w:bottom w:val="nil"/>
              <w:right w:val="nil"/>
            </w:tcBorders>
            <w:tcMar>
              <w:left w:w="0" w:type="dxa"/>
              <w:right w:w="0" w:type="dxa"/>
            </w:tcMar>
            <w:vAlign w:val="center"/>
          </w:tcPr>
          <w:p w:rsidR="00323BEA" w:rsidRDefault="00323BEA" w:rsidP="00323BEA">
            <w:pPr>
              <w:rPr>
                <w:rFonts w:ascii="ＭＳ ゴシック" w:eastAsia="ＭＳ ゴシック" w:hAnsi="ＭＳ ゴシック" w:cs="メイリオ"/>
                <w:sz w:val="18"/>
                <w:szCs w:val="18"/>
              </w:rPr>
            </w:pPr>
          </w:p>
        </w:tc>
      </w:tr>
      <w:tr w:rsidR="00323BEA" w:rsidTr="00323BEA">
        <w:tc>
          <w:tcPr>
            <w:tcW w:w="567"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60" w:type="dxa"/>
            <w:tcMar>
              <w:left w:w="0" w:type="dxa"/>
              <w:right w:w="0" w:type="dxa"/>
            </w:tcMar>
          </w:tcPr>
          <w:p w:rsidR="00323BEA" w:rsidRPr="008173CD" w:rsidRDefault="00323BEA" w:rsidP="008173CD">
            <w:pPr>
              <w:spacing w:line="288" w:lineRule="auto"/>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その他</w:t>
            </w:r>
          </w:p>
        </w:tc>
        <w:tc>
          <w:tcPr>
            <w:tcW w:w="2672" w:type="dxa"/>
            <w:tcBorders>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59" w:type="dxa"/>
            <w:tcMar>
              <w:left w:w="0" w:type="dxa"/>
              <w:right w:w="0" w:type="dxa"/>
            </w:tcMar>
          </w:tcPr>
          <w:p w:rsidR="00323BEA" w:rsidRPr="008173CD" w:rsidRDefault="00323BEA" w:rsidP="00A64497">
            <w:pPr>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什器備品費</w:t>
            </w:r>
          </w:p>
        </w:tc>
        <w:tc>
          <w:tcPr>
            <w:tcW w:w="2300" w:type="dxa"/>
            <w:tcBorders>
              <w:right w:val="single" w:sz="12" w:space="0" w:color="auto"/>
            </w:tcBorders>
            <w:tcMar>
              <w:left w:w="0" w:type="dxa"/>
              <w:right w:w="0" w:type="dxa"/>
            </w:tcMa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nil"/>
            </w:tcBorders>
          </w:tcPr>
          <w:p w:rsidR="00323BEA" w:rsidRDefault="00323BEA" w:rsidP="00A64497">
            <w:pPr>
              <w:jc w:val="left"/>
              <w:rPr>
                <w:rFonts w:ascii="ＭＳ ゴシック" w:eastAsia="ＭＳ ゴシック" w:hAnsi="ＭＳ ゴシック" w:cs="メイリオ"/>
                <w:sz w:val="18"/>
                <w:szCs w:val="18"/>
              </w:rPr>
            </w:pPr>
          </w:p>
        </w:tc>
        <w:tc>
          <w:tcPr>
            <w:tcW w:w="4199" w:type="dxa"/>
            <w:tcBorders>
              <w:top w:val="nil"/>
              <w:left w:val="nil"/>
              <w:bottom w:val="single" w:sz="12" w:space="0" w:color="auto"/>
              <w:right w:val="nil"/>
            </w:tcBorders>
            <w:tcMar>
              <w:left w:w="0" w:type="dxa"/>
              <w:right w:w="0" w:type="dxa"/>
            </w:tcMar>
            <w:vAlign w:val="center"/>
          </w:tcPr>
          <w:p w:rsidR="00323BEA" w:rsidRDefault="00323BEA" w:rsidP="00323BEA">
            <w:pPr>
              <w:jc w:val="lef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w:t>
            </w:r>
          </w:p>
        </w:tc>
      </w:tr>
      <w:tr w:rsidR="00323BEA" w:rsidTr="00323BEA">
        <w:tc>
          <w:tcPr>
            <w:tcW w:w="567"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60" w:type="dxa"/>
            <w:tcMar>
              <w:left w:w="0" w:type="dxa"/>
              <w:right w:w="0" w:type="dxa"/>
            </w:tcMar>
          </w:tcPr>
          <w:p w:rsidR="00323BEA" w:rsidRPr="008173CD" w:rsidRDefault="00323BEA" w:rsidP="008173CD">
            <w:pPr>
              <w:spacing w:line="288" w:lineRule="auto"/>
              <w:ind w:leftChars="50" w:left="120" w:rightChars="50" w:right="120"/>
              <w:jc w:val="left"/>
              <w:rPr>
                <w:rFonts w:ascii="ＭＳ ゴシック" w:eastAsia="ＭＳ ゴシック" w:hAnsi="ＭＳ ゴシック" w:cs="メイリオ"/>
                <w:sz w:val="22"/>
                <w:szCs w:val="22"/>
              </w:rPr>
            </w:pPr>
          </w:p>
        </w:tc>
        <w:tc>
          <w:tcPr>
            <w:tcW w:w="2672" w:type="dxa"/>
            <w:tcBorders>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59" w:type="dxa"/>
            <w:tcMar>
              <w:left w:w="0" w:type="dxa"/>
              <w:right w:w="0" w:type="dxa"/>
            </w:tcMar>
          </w:tcPr>
          <w:p w:rsidR="00323BEA" w:rsidRPr="008173CD" w:rsidRDefault="00323BEA" w:rsidP="00A64497">
            <w:pPr>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商品</w:t>
            </w:r>
          </w:p>
        </w:tc>
        <w:tc>
          <w:tcPr>
            <w:tcW w:w="2300" w:type="dxa"/>
            <w:tcBorders>
              <w:right w:val="single" w:sz="12" w:space="0" w:color="auto"/>
            </w:tcBorders>
            <w:tcMar>
              <w:left w:w="0" w:type="dxa"/>
              <w:right w:w="0" w:type="dxa"/>
            </w:tcMa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single" w:sz="12" w:space="0" w:color="auto"/>
            </w:tcBorders>
          </w:tcPr>
          <w:p w:rsidR="00323BEA" w:rsidRDefault="00323BEA" w:rsidP="00A64497">
            <w:pPr>
              <w:jc w:val="left"/>
              <w:rPr>
                <w:rFonts w:ascii="ＭＳ ゴシック" w:eastAsia="ＭＳ ゴシック" w:hAnsi="ＭＳ ゴシック" w:cs="メイリオ"/>
                <w:sz w:val="18"/>
                <w:szCs w:val="18"/>
              </w:rPr>
            </w:pPr>
          </w:p>
        </w:tc>
        <w:tc>
          <w:tcPr>
            <w:tcW w:w="4199" w:type="dxa"/>
            <w:tcBorders>
              <w:top w:val="single" w:sz="12" w:space="0" w:color="auto"/>
              <w:bottom w:val="nil"/>
              <w:right w:val="single" w:sz="12" w:space="0" w:color="auto"/>
            </w:tcBorders>
            <w:tcMar>
              <w:left w:w="0" w:type="dxa"/>
              <w:right w:w="0" w:type="dxa"/>
            </w:tcMar>
            <w:vAlign w:val="center"/>
          </w:tcPr>
          <w:p w:rsidR="00323BEA" w:rsidRPr="00323BEA" w:rsidRDefault="00323BEA" w:rsidP="00323BEA">
            <w:pPr>
              <w:ind w:leftChars="50" w:left="120" w:rightChars="50" w:right="120"/>
              <w:rPr>
                <w:rFonts w:ascii="ＭＳ ゴシック" w:eastAsia="ＭＳ ゴシック" w:hAnsi="ＭＳ ゴシック" w:cs="メイリオ"/>
                <w:sz w:val="22"/>
                <w:szCs w:val="22"/>
              </w:rPr>
            </w:pPr>
            <w:r w:rsidRPr="00323BEA">
              <w:rPr>
                <w:rFonts w:ascii="ＭＳ ゴシック" w:eastAsia="ＭＳ ゴシック" w:hAnsi="ＭＳ ゴシック" w:cs="メイリオ" w:hint="eastAsia"/>
                <w:sz w:val="22"/>
                <w:szCs w:val="22"/>
              </w:rPr>
              <w:t>借入金返済計画</w:t>
            </w:r>
          </w:p>
        </w:tc>
      </w:tr>
      <w:tr w:rsidR="00323BEA" w:rsidTr="00323BEA">
        <w:tc>
          <w:tcPr>
            <w:tcW w:w="567"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60" w:type="dxa"/>
            <w:tcMar>
              <w:left w:w="0" w:type="dxa"/>
              <w:right w:w="0" w:type="dxa"/>
            </w:tcMar>
          </w:tcPr>
          <w:p w:rsidR="00323BEA" w:rsidRPr="008173CD" w:rsidRDefault="00323BEA" w:rsidP="008173CD">
            <w:pPr>
              <w:spacing w:line="288" w:lineRule="auto"/>
              <w:ind w:leftChars="50" w:left="120" w:rightChars="50" w:right="120"/>
              <w:jc w:val="left"/>
              <w:rPr>
                <w:rFonts w:ascii="ＭＳ ゴシック" w:eastAsia="ＭＳ ゴシック" w:hAnsi="ＭＳ ゴシック" w:cs="メイリオ"/>
                <w:sz w:val="22"/>
                <w:szCs w:val="22"/>
              </w:rPr>
            </w:pPr>
          </w:p>
        </w:tc>
        <w:tc>
          <w:tcPr>
            <w:tcW w:w="2672" w:type="dxa"/>
            <w:tcBorders>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tcBorders>
              <w:left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59" w:type="dxa"/>
            <w:tcMar>
              <w:left w:w="0" w:type="dxa"/>
              <w:right w:w="0" w:type="dxa"/>
            </w:tcMar>
          </w:tcPr>
          <w:p w:rsidR="00323BEA" w:rsidRPr="008173CD" w:rsidRDefault="00323BEA" w:rsidP="00A64497">
            <w:pPr>
              <w:ind w:leftChars="50" w:left="120" w:rightChars="50" w:right="120"/>
              <w:jc w:val="left"/>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その他</w:t>
            </w:r>
          </w:p>
        </w:tc>
        <w:tc>
          <w:tcPr>
            <w:tcW w:w="2300" w:type="dxa"/>
            <w:tcBorders>
              <w:right w:val="single" w:sz="12" w:space="0" w:color="auto"/>
            </w:tcBorders>
            <w:tcMar>
              <w:left w:w="0" w:type="dxa"/>
              <w:right w:w="0" w:type="dxa"/>
            </w:tcMa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single" w:sz="12" w:space="0" w:color="auto"/>
            </w:tcBorders>
          </w:tcPr>
          <w:p w:rsidR="00323BEA" w:rsidRDefault="00323BEA" w:rsidP="00A64497">
            <w:pPr>
              <w:jc w:val="left"/>
              <w:rPr>
                <w:rFonts w:ascii="ＭＳ ゴシック" w:eastAsia="ＭＳ ゴシック" w:hAnsi="ＭＳ ゴシック" w:cs="メイリオ"/>
                <w:sz w:val="18"/>
                <w:szCs w:val="18"/>
              </w:rPr>
            </w:pPr>
          </w:p>
        </w:tc>
        <w:tc>
          <w:tcPr>
            <w:tcW w:w="4199" w:type="dxa"/>
            <w:tcBorders>
              <w:top w:val="nil"/>
              <w:bottom w:val="nil"/>
              <w:right w:val="single" w:sz="12" w:space="0" w:color="auto"/>
            </w:tcBorders>
            <w:tcMar>
              <w:left w:w="0" w:type="dxa"/>
              <w:right w:w="0" w:type="dxa"/>
            </w:tcMar>
            <w:vAlign w:val="center"/>
          </w:tcPr>
          <w:p w:rsidR="00323BEA" w:rsidRPr="00323BEA" w:rsidRDefault="00323BEA" w:rsidP="00323BEA">
            <w:pPr>
              <w:ind w:leftChars="50" w:left="120" w:rightChars="50" w:right="120"/>
              <w:rPr>
                <w:rFonts w:ascii="ＭＳ ゴシック" w:eastAsia="ＭＳ ゴシック" w:hAnsi="ＭＳ ゴシック" w:cs="メイリオ"/>
                <w:sz w:val="22"/>
                <w:szCs w:val="22"/>
              </w:rPr>
            </w:pPr>
          </w:p>
        </w:tc>
      </w:tr>
      <w:tr w:rsidR="00323BEA" w:rsidTr="00323BEA">
        <w:tc>
          <w:tcPr>
            <w:tcW w:w="567" w:type="dxa"/>
            <w:vMerge/>
            <w:tcBorders>
              <w:left w:val="single" w:sz="12" w:space="0" w:color="auto"/>
              <w:bottom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60" w:type="dxa"/>
            <w:tcBorders>
              <w:bottom w:val="single" w:sz="12" w:space="0" w:color="auto"/>
            </w:tcBorders>
            <w:tcMar>
              <w:left w:w="0" w:type="dxa"/>
              <w:right w:w="0" w:type="dxa"/>
            </w:tcMar>
          </w:tcPr>
          <w:p w:rsidR="00323BEA" w:rsidRPr="008173CD" w:rsidRDefault="00323BEA" w:rsidP="008173CD">
            <w:pPr>
              <w:spacing w:line="288" w:lineRule="auto"/>
              <w:ind w:leftChars="50" w:left="120" w:rightChars="50" w:right="120"/>
              <w:jc w:val="center"/>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計</w:t>
            </w:r>
          </w:p>
        </w:tc>
        <w:tc>
          <w:tcPr>
            <w:tcW w:w="2672" w:type="dxa"/>
            <w:tcBorders>
              <w:bottom w:val="single" w:sz="12" w:space="0" w:color="auto"/>
              <w:right w:val="single" w:sz="12" w:space="0" w:color="auto"/>
            </w:tcBorders>
            <w:tcMar>
              <w:left w:w="0" w:type="dxa"/>
              <w:right w:w="0" w:type="dxa"/>
            </w:tcMar>
          </w:tcPr>
          <w:p w:rsidR="00323BEA" w:rsidRDefault="00323BEA" w:rsidP="0023348D">
            <w:pPr>
              <w:spacing w:line="288" w:lineRule="auto"/>
              <w:ind w:leftChars="50" w:left="120" w:rightChars="50" w:right="120"/>
              <w:jc w:val="center"/>
              <w:rPr>
                <w:rFonts w:ascii="ＭＳ ゴシック" w:eastAsia="ＭＳ ゴシック" w:hAnsi="ＭＳ ゴシック" w:cs="メイリオ"/>
                <w:sz w:val="18"/>
                <w:szCs w:val="18"/>
              </w:rPr>
            </w:pPr>
          </w:p>
        </w:tc>
        <w:tc>
          <w:tcPr>
            <w:tcW w:w="588" w:type="dxa"/>
            <w:vMerge/>
            <w:tcBorders>
              <w:left w:val="single" w:sz="12" w:space="0" w:color="auto"/>
              <w:bottom w:val="single" w:sz="12" w:space="0" w:color="auto"/>
            </w:tcBorders>
            <w:tcMar>
              <w:left w:w="0" w:type="dxa"/>
              <w:right w:w="0" w:type="dxa"/>
            </w:tcMar>
          </w:tcPr>
          <w:p w:rsidR="00323BEA" w:rsidRDefault="00323BEA" w:rsidP="00A64497">
            <w:pPr>
              <w:jc w:val="left"/>
              <w:rPr>
                <w:rFonts w:ascii="ＭＳ ゴシック" w:eastAsia="ＭＳ ゴシック" w:hAnsi="ＭＳ ゴシック" w:cs="メイリオ"/>
                <w:sz w:val="18"/>
                <w:szCs w:val="18"/>
              </w:rPr>
            </w:pPr>
          </w:p>
        </w:tc>
        <w:tc>
          <w:tcPr>
            <w:tcW w:w="1559" w:type="dxa"/>
            <w:tcBorders>
              <w:bottom w:val="single" w:sz="12" w:space="0" w:color="auto"/>
            </w:tcBorders>
            <w:tcMar>
              <w:left w:w="0" w:type="dxa"/>
              <w:right w:w="0" w:type="dxa"/>
            </w:tcMar>
            <w:vAlign w:val="center"/>
          </w:tcPr>
          <w:p w:rsidR="00323BEA" w:rsidRPr="008173CD" w:rsidRDefault="00323BEA" w:rsidP="00323BEA">
            <w:pPr>
              <w:ind w:leftChars="50" w:left="120" w:rightChars="50" w:right="120"/>
              <w:jc w:val="center"/>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計</w:t>
            </w:r>
          </w:p>
        </w:tc>
        <w:tc>
          <w:tcPr>
            <w:tcW w:w="2300" w:type="dxa"/>
            <w:tcBorders>
              <w:bottom w:val="single" w:sz="12" w:space="0" w:color="auto"/>
              <w:right w:val="single" w:sz="12" w:space="0" w:color="auto"/>
            </w:tcBorders>
            <w:tcMar>
              <w:left w:w="0" w:type="dxa"/>
              <w:right w:w="0" w:type="dxa"/>
            </w:tcMar>
            <w:vAlign w:val="center"/>
          </w:tcPr>
          <w:p w:rsidR="00323BEA" w:rsidRDefault="00323BEA" w:rsidP="0023348D">
            <w:pPr>
              <w:ind w:leftChars="50" w:left="120" w:rightChars="50" w:right="120"/>
              <w:jc w:val="center"/>
              <w:rPr>
                <w:rFonts w:ascii="ＭＳ ゴシック" w:eastAsia="ＭＳ ゴシック" w:hAnsi="ＭＳ ゴシック" w:cs="メイリオ"/>
                <w:sz w:val="18"/>
                <w:szCs w:val="18"/>
              </w:rPr>
            </w:pPr>
          </w:p>
        </w:tc>
        <w:tc>
          <w:tcPr>
            <w:tcW w:w="2300" w:type="dxa"/>
            <w:tcBorders>
              <w:top w:val="nil"/>
              <w:bottom w:val="nil"/>
              <w:right w:val="single" w:sz="12" w:space="0" w:color="auto"/>
            </w:tcBorders>
          </w:tcPr>
          <w:p w:rsidR="00323BEA" w:rsidRDefault="00323BEA" w:rsidP="002C31D1">
            <w:pPr>
              <w:rPr>
                <w:rFonts w:ascii="ＭＳ ゴシック" w:eastAsia="ＭＳ ゴシック" w:hAnsi="ＭＳ ゴシック" w:cs="メイリオ"/>
                <w:sz w:val="18"/>
                <w:szCs w:val="18"/>
              </w:rPr>
            </w:pPr>
          </w:p>
        </w:tc>
        <w:tc>
          <w:tcPr>
            <w:tcW w:w="4199" w:type="dxa"/>
            <w:tcBorders>
              <w:top w:val="nil"/>
              <w:bottom w:val="single" w:sz="12" w:space="0" w:color="auto"/>
              <w:right w:val="single" w:sz="12" w:space="0" w:color="auto"/>
            </w:tcBorders>
            <w:tcMar>
              <w:left w:w="0" w:type="dxa"/>
              <w:right w:w="0" w:type="dxa"/>
            </w:tcMar>
            <w:vAlign w:val="center"/>
          </w:tcPr>
          <w:p w:rsidR="00323BEA" w:rsidRPr="00323BEA" w:rsidRDefault="00323BEA" w:rsidP="00323BEA">
            <w:pPr>
              <w:ind w:leftChars="50" w:left="120" w:rightChars="50" w:right="120"/>
              <w:jc w:val="right"/>
              <w:rPr>
                <w:rFonts w:ascii="ＭＳ ゴシック" w:eastAsia="ＭＳ ゴシック" w:hAnsi="ＭＳ ゴシック" w:cs="メイリオ"/>
                <w:sz w:val="22"/>
                <w:szCs w:val="22"/>
              </w:rPr>
            </w:pPr>
            <w:r>
              <w:rPr>
                <w:rFonts w:ascii="ＭＳ ゴシック" w:eastAsia="ＭＳ ゴシック" w:hAnsi="ＭＳ ゴシック" w:cs="メイリオ" w:hint="eastAsia"/>
                <w:sz w:val="22"/>
                <w:szCs w:val="22"/>
              </w:rPr>
              <w:t>年返済予定</w:t>
            </w:r>
          </w:p>
        </w:tc>
      </w:tr>
    </w:tbl>
    <w:p w:rsidR="004E3712" w:rsidRDefault="004E3712" w:rsidP="008173CD">
      <w:pPr>
        <w:spacing w:line="0" w:lineRule="atLeast"/>
        <w:ind w:left="220" w:hangingChars="100" w:hanging="220"/>
        <w:rPr>
          <w:rFonts w:ascii="ＭＳ ゴシック" w:eastAsia="ＭＳ ゴシック" w:hAnsi="ＭＳ ゴシック" w:cs="メイリオ"/>
          <w:sz w:val="22"/>
          <w:szCs w:val="22"/>
        </w:rPr>
      </w:pPr>
    </w:p>
    <w:p w:rsidR="008173CD" w:rsidRPr="008173CD" w:rsidRDefault="008173CD" w:rsidP="008173CD">
      <w:pPr>
        <w:spacing w:line="0" w:lineRule="atLeast"/>
        <w:ind w:left="220" w:hangingChars="100" w:hanging="220"/>
        <w:rPr>
          <w:rFonts w:ascii="ＭＳ ゴシック" w:eastAsia="ＭＳ ゴシック" w:hAnsi="ＭＳ ゴシック" w:cs="メイリオ"/>
          <w:sz w:val="22"/>
          <w:szCs w:val="22"/>
        </w:rPr>
      </w:pPr>
      <w:r w:rsidRPr="008173CD">
        <w:rPr>
          <w:rFonts w:ascii="ＭＳ ゴシック" w:eastAsia="ＭＳ ゴシック" w:hAnsi="ＭＳ ゴシック" w:cs="メイリオ" w:hint="eastAsia"/>
          <w:sz w:val="22"/>
          <w:szCs w:val="22"/>
        </w:rPr>
        <w:t>※損益など経営計画を示す資料は、上記の表以外の応募者独自のものがある場合はそれを添付することも可能です。</w:t>
      </w:r>
      <w:r>
        <w:rPr>
          <w:rFonts w:ascii="ＭＳ ゴシック" w:eastAsia="ＭＳ ゴシック" w:hAnsi="ＭＳ ゴシック" w:cs="メイリオ" w:hint="eastAsia"/>
          <w:sz w:val="22"/>
          <w:szCs w:val="22"/>
        </w:rPr>
        <w:t>すで</w:t>
      </w:r>
      <w:r w:rsidRPr="008173CD">
        <w:rPr>
          <w:rFonts w:ascii="ＭＳ ゴシック" w:eastAsia="ＭＳ ゴシック" w:hAnsi="ＭＳ ゴシック" w:cs="メイリオ" w:hint="eastAsia"/>
          <w:sz w:val="22"/>
          <w:szCs w:val="22"/>
        </w:rPr>
        <w:t>に金融機関の融資承認を得ている場合は、その写しを添付してください。</w:t>
      </w:r>
    </w:p>
    <w:sectPr w:rsidR="008173CD" w:rsidRPr="008173CD" w:rsidSect="002C31D1">
      <w:pgSz w:w="23814" w:h="16839" w:orient="landscape" w:code="8"/>
      <w:pgMar w:top="1361" w:right="1418" w:bottom="1304" w:left="1418" w:header="720" w:footer="720" w:gutter="0"/>
      <w:cols w:space="425"/>
      <w:noEndnote/>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840"/>
  <w:drawingGridHorizontalSpacing w:val="12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97"/>
    <w:rsid w:val="002034A7"/>
    <w:rsid w:val="0023348D"/>
    <w:rsid w:val="002C31D1"/>
    <w:rsid w:val="00323BEA"/>
    <w:rsid w:val="00342A5C"/>
    <w:rsid w:val="004A2BFF"/>
    <w:rsid w:val="004E3712"/>
    <w:rsid w:val="00507EB8"/>
    <w:rsid w:val="007B6C45"/>
    <w:rsid w:val="008173CD"/>
    <w:rsid w:val="00A6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pPr>
      <w:widowControl/>
      <w:jc w:val="left"/>
    </w:pPr>
    <w:rPr>
      <w:rFonts w:ascii="ＭＳ 明朝" w:eastAsia="ＭＳ 明朝"/>
      <w:sz w:val="22"/>
      <w:szCs w:val="22"/>
    </w:rPr>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widowControl/>
      <w:jc w:val="right"/>
    </w:pPr>
    <w:rPr>
      <w:rFonts w:ascii="ＭＳ 明朝" w:eastAsia="ＭＳ 明朝"/>
      <w:sz w:val="22"/>
      <w:szCs w:val="22"/>
    </w:r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widowControl/>
      <w:jc w:val="center"/>
    </w:pPr>
    <w:rPr>
      <w:rFonts w:ascii="ＭＳ 明朝" w:eastAsia="ＭＳ 明朝"/>
      <w:sz w:val="22"/>
      <w:szCs w:val="22"/>
    </w:r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A644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pPr>
      <w:widowControl/>
      <w:jc w:val="left"/>
    </w:pPr>
    <w:rPr>
      <w:rFonts w:ascii="ＭＳ 明朝" w:eastAsia="ＭＳ 明朝"/>
      <w:sz w:val="22"/>
      <w:szCs w:val="22"/>
    </w:rPr>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widowControl/>
      <w:jc w:val="right"/>
    </w:pPr>
    <w:rPr>
      <w:rFonts w:ascii="ＭＳ 明朝" w:eastAsia="ＭＳ 明朝"/>
      <w:sz w:val="22"/>
      <w:szCs w:val="22"/>
    </w:r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widowControl/>
      <w:jc w:val="center"/>
    </w:pPr>
    <w:rPr>
      <w:rFonts w:ascii="ＭＳ 明朝" w:eastAsia="ＭＳ 明朝"/>
      <w:sz w:val="22"/>
      <w:szCs w:val="22"/>
    </w:r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A644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文書テンプレート</Template>
  <TotalTime>35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2017-05-26T01:56:00Z</dcterms:created>
  <dcterms:modified xsi:type="dcterms:W3CDTF">2017-07-21T01:16:00Z</dcterms:modified>
</cp:coreProperties>
</file>